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E2A6C">
        <w:rPr>
          <w:rFonts w:ascii="Times New Roman" w:hAnsi="Times New Roman" w:cs="Times New Roman"/>
          <w:b/>
          <w:sz w:val="36"/>
          <w:szCs w:val="36"/>
          <w:u w:val="single"/>
        </w:rPr>
        <w:t>30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B7919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EE2A6C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proofErr w:type="gramStart"/>
      <w:r w:rsidRPr="00EE2A6C">
        <w:rPr>
          <w:rFonts w:ascii="Times New Roman" w:hAnsi="Times New Roman" w:cs="Times New Roman"/>
          <w:color w:val="000000"/>
          <w:szCs w:val="24"/>
          <w:lang w:val="es-ES_tradnl"/>
        </w:rPr>
        <w:t>mantenimiento</w:t>
      </w:r>
      <w:proofErr w:type="gramEnd"/>
      <w:r w:rsidRPr="00EE2A6C">
        <w:rPr>
          <w:rFonts w:ascii="Times New Roman" w:hAnsi="Times New Roman" w:cs="Times New Roman"/>
          <w:color w:val="000000"/>
          <w:szCs w:val="24"/>
          <w:lang w:val="es-ES_tradnl"/>
        </w:rPr>
        <w:t xml:space="preserve"> correctivo, reformas internas, construcción de nuevo salón, y acondicionamiento de SSHH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EE2A6C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JARDÍN Nº 104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EE2A6C">
        <w:rPr>
          <w:rFonts w:ascii="Times New Roman" w:hAnsi="Times New Roman" w:cs="Times New Roman"/>
          <w:b/>
        </w:rPr>
        <w:t>FLORIDA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6691B" w:rsidRPr="009A3E43">
        <w:rPr>
          <w:b/>
          <w:bCs/>
          <w:sz w:val="32"/>
          <w:szCs w:val="36"/>
          <w:u w:val="single"/>
        </w:rPr>
        <w:t>CND-</w:t>
      </w:r>
      <w:proofErr w:type="spellStart"/>
      <w:r w:rsidR="0016691B" w:rsidRPr="009A3E43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9A3E43">
        <w:rPr>
          <w:b/>
          <w:bCs/>
          <w:sz w:val="32"/>
          <w:szCs w:val="36"/>
          <w:u w:val="single"/>
        </w:rPr>
        <w:t>/</w:t>
      </w:r>
      <w:proofErr w:type="spellStart"/>
      <w:r w:rsidR="0016691B" w:rsidRPr="009A3E43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9A3E43" w:rsidRPr="009A3E43">
        <w:rPr>
          <w:b/>
          <w:bCs/>
          <w:sz w:val="32"/>
          <w:szCs w:val="36"/>
          <w:u w:val="single"/>
        </w:rPr>
        <w:t>1</w:t>
      </w:r>
      <w:r w:rsidR="00BC40D9">
        <w:rPr>
          <w:b/>
          <w:bCs/>
          <w:sz w:val="32"/>
          <w:szCs w:val="36"/>
          <w:u w:val="single"/>
        </w:rPr>
        <w:t>95</w:t>
      </w:r>
      <w:bookmarkStart w:id="0" w:name="_GoBack"/>
      <w:bookmarkEnd w:id="0"/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9A3E43" w:rsidRPr="009A3E43">
        <w:rPr>
          <w:b/>
          <w:bCs/>
          <w:sz w:val="32"/>
          <w:szCs w:val="36"/>
          <w:u w:val="single"/>
        </w:rPr>
        <w:t>18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BA6847"/>
    <w:rsid w:val="00BB1928"/>
    <w:rsid w:val="00BC40D9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E2A6C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0359A9-EF67-4C25-8ECC-0832021B9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59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35</cp:revision>
  <dcterms:created xsi:type="dcterms:W3CDTF">2015-06-17T15:07:00Z</dcterms:created>
  <dcterms:modified xsi:type="dcterms:W3CDTF">2018-08-15T20:12:00Z</dcterms:modified>
</cp:coreProperties>
</file>